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A5" w:rsidRDefault="00B8306F" w:rsidP="004A35A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</w:t>
      </w:r>
      <w:r w:rsidR="004A35A5" w:rsidRPr="007D659B">
        <w:rPr>
          <w:rFonts w:ascii="Cambria" w:hAnsi="Cambria"/>
          <w:b/>
        </w:rPr>
        <w:t xml:space="preserve">C. </w:t>
      </w: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FIRAT ÜNİVERSİTESİ</w:t>
      </w:r>
    </w:p>
    <w:p w:rsidR="004A35A5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FEN BİLİMLERİ ENSTİTÜSÜ</w:t>
      </w:r>
    </w:p>
    <w:p w:rsidR="00615516" w:rsidRPr="007D659B" w:rsidRDefault="00615516" w:rsidP="004A35A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DOKTORA TEZ İZLEME KOMİTESİ ÖNERİ DİLEKÇESİ</w:t>
      </w: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</w:p>
    <w:p w:rsidR="004A35A5" w:rsidRPr="007D659B" w:rsidRDefault="004A35A5" w:rsidP="004A35A5">
      <w:pPr>
        <w:jc w:val="center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................................... ANABİLİM DALI BAŞKANLIĞINA</w:t>
      </w:r>
    </w:p>
    <w:p w:rsidR="004A35A5" w:rsidRPr="007D659B" w:rsidRDefault="004A35A5" w:rsidP="004A35A5">
      <w:pPr>
        <w:jc w:val="right"/>
        <w:rPr>
          <w:rFonts w:ascii="Cambria" w:hAnsi="Cambria"/>
          <w:b/>
        </w:rPr>
      </w:pPr>
      <w:r w:rsidRPr="007D659B">
        <w:rPr>
          <w:rFonts w:ascii="Cambria" w:hAnsi="Cambria"/>
          <w:b/>
        </w:rPr>
        <w:t>Elazığ</w:t>
      </w:r>
    </w:p>
    <w:p w:rsidR="004A35A5" w:rsidRPr="007D659B" w:rsidRDefault="004A35A5" w:rsidP="004A35A5">
      <w:pPr>
        <w:jc w:val="center"/>
        <w:rPr>
          <w:rFonts w:ascii="Cambria" w:hAnsi="Cambria"/>
          <w:b/>
          <w:sz w:val="22"/>
          <w:szCs w:val="22"/>
        </w:rPr>
      </w:pPr>
    </w:p>
    <w:p w:rsidR="00BD1031" w:rsidRDefault="004A35A5" w:rsidP="00B8306F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D659B">
        <w:rPr>
          <w:rFonts w:ascii="Cambria" w:hAnsi="Cambria"/>
          <w:b/>
          <w:sz w:val="22"/>
          <w:szCs w:val="22"/>
        </w:rPr>
        <w:tab/>
      </w:r>
    </w:p>
    <w:p w:rsidR="00BD1031" w:rsidRPr="005A6A8B" w:rsidRDefault="00BD1031" w:rsidP="00C5541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5A6A8B">
        <w:rPr>
          <w:rFonts w:ascii="Cambria" w:hAnsi="Cambria"/>
          <w:sz w:val="22"/>
          <w:szCs w:val="22"/>
        </w:rPr>
        <w:t xml:space="preserve">Fırat Üniversitesi Lisansüstü Eğitim-Öğretim </w:t>
      </w:r>
      <w:r w:rsidR="005D755B">
        <w:rPr>
          <w:rFonts w:ascii="Cambria" w:hAnsi="Cambria"/>
          <w:sz w:val="22"/>
          <w:szCs w:val="22"/>
        </w:rPr>
        <w:t xml:space="preserve">Yönergesinde </w:t>
      </w:r>
      <w:r w:rsidRPr="005A6A8B">
        <w:rPr>
          <w:rFonts w:ascii="Cambria" w:hAnsi="Cambria"/>
          <w:sz w:val="22"/>
          <w:szCs w:val="22"/>
        </w:rPr>
        <w:t>yer alan “</w:t>
      </w:r>
      <w:r w:rsidRPr="005A6A8B">
        <w:rPr>
          <w:rFonts w:ascii="Cambria" w:hAnsi="Cambria"/>
          <w:b/>
          <w:sz w:val="22"/>
        </w:rPr>
        <w:t xml:space="preserve">Yeterlik sınavında başarılı bulunan öğrenci için anabilim dalı kurulunun önerisi ve Enstitü Yönetim Kurulunun onayı ile </w:t>
      </w:r>
      <w:r w:rsidRPr="005A6A8B">
        <w:rPr>
          <w:rFonts w:ascii="Cambria" w:hAnsi="Cambria"/>
          <w:b/>
          <w:sz w:val="22"/>
          <w:u w:val="single"/>
        </w:rPr>
        <w:t>bir ay i</w:t>
      </w:r>
      <w:bookmarkStart w:id="0" w:name="_GoBack"/>
      <w:bookmarkEnd w:id="0"/>
      <w:r w:rsidRPr="005A6A8B">
        <w:rPr>
          <w:rFonts w:ascii="Cambria" w:hAnsi="Cambria"/>
          <w:b/>
          <w:sz w:val="22"/>
          <w:u w:val="single"/>
        </w:rPr>
        <w:t>çinde</w:t>
      </w:r>
      <w:r w:rsidRPr="005A6A8B">
        <w:rPr>
          <w:rFonts w:ascii="Cambria" w:hAnsi="Cambria"/>
          <w:b/>
          <w:sz w:val="22"/>
        </w:rPr>
        <w:t xml:space="preserve"> bir tez izleme komitesi oluşturulur</w:t>
      </w:r>
      <w:r w:rsidRPr="005A6A8B">
        <w:t xml:space="preserve">” </w:t>
      </w:r>
      <w:r w:rsidR="000F53C6" w:rsidRPr="005A6A8B">
        <w:t>ve “</w:t>
      </w:r>
      <w:r w:rsidR="000F53C6" w:rsidRPr="005A6A8B">
        <w:rPr>
          <w:rFonts w:ascii="Cambria" w:hAnsi="Cambria"/>
          <w:b/>
          <w:sz w:val="22"/>
        </w:rPr>
        <w:t>Tez izleme komitesi üç öğretim üyesinden oluşur. Komitede tez danışmanı ile anabilim dalı içinden ve dışından birer üye yer alır</w:t>
      </w:r>
      <w:r w:rsidR="000F53C6" w:rsidRPr="005A6A8B">
        <w:t>”</w:t>
      </w:r>
      <w:r w:rsidR="005D755B">
        <w:t xml:space="preserve"> şeklindeki madde </w:t>
      </w:r>
      <w:r w:rsidRPr="005A6A8B">
        <w:t>gereği</w:t>
      </w:r>
      <w:r w:rsidR="005D755B">
        <w:t>nce</w:t>
      </w:r>
      <w:r w:rsidRPr="005A6A8B">
        <w:t xml:space="preserve"> </w:t>
      </w:r>
      <w:r w:rsidRPr="005A6A8B">
        <w:rPr>
          <w:rFonts w:ascii="Cambria" w:hAnsi="Cambria"/>
          <w:sz w:val="22"/>
          <w:szCs w:val="22"/>
        </w:rPr>
        <w:t xml:space="preserve">20.... - 20....  </w:t>
      </w:r>
      <w:r w:rsidRPr="005D755B">
        <w:rPr>
          <w:rFonts w:ascii="Cambria" w:hAnsi="Cambria"/>
          <w:b/>
          <w:color w:val="000000" w:themeColor="text1"/>
          <w:sz w:val="22"/>
          <w:szCs w:val="22"/>
        </w:rPr>
        <w:t>Güz/Bahar</w:t>
      </w:r>
      <w:r w:rsidRPr="005A6A8B">
        <w:rPr>
          <w:rFonts w:ascii="Cambria" w:hAnsi="Cambria"/>
          <w:sz w:val="22"/>
          <w:szCs w:val="22"/>
        </w:rPr>
        <w:t xml:space="preserve"> yarıyılında Doktora Yeterlik sınavından başarılı olan, danışmanlığını yaptığım </w:t>
      </w:r>
      <w:r w:rsidR="00615516" w:rsidRPr="005A6A8B">
        <w:rPr>
          <w:rFonts w:ascii="Cambria" w:hAnsi="Cambria"/>
          <w:sz w:val="22"/>
          <w:szCs w:val="22"/>
        </w:rPr>
        <w:t>aşağıda bilgileri yazılı öğrencinin</w:t>
      </w:r>
      <w:r w:rsidR="00605F61" w:rsidRPr="005A6A8B">
        <w:rPr>
          <w:rFonts w:ascii="Cambria" w:hAnsi="Cambria"/>
          <w:sz w:val="22"/>
          <w:szCs w:val="22"/>
        </w:rPr>
        <w:t>,</w:t>
      </w:r>
      <w:r w:rsidRPr="005A6A8B">
        <w:rPr>
          <w:rFonts w:ascii="Cambria" w:hAnsi="Cambria"/>
          <w:sz w:val="22"/>
          <w:szCs w:val="22"/>
        </w:rPr>
        <w:t xml:space="preserve"> </w:t>
      </w:r>
      <w:r w:rsidR="00615516" w:rsidRPr="005A6A8B">
        <w:rPr>
          <w:rFonts w:ascii="Cambria" w:hAnsi="Cambria"/>
          <w:sz w:val="22"/>
          <w:szCs w:val="22"/>
        </w:rPr>
        <w:t xml:space="preserve">doktora tez çalışmasını izlemek üzere </w:t>
      </w:r>
      <w:r w:rsidRPr="005A6A8B">
        <w:rPr>
          <w:rFonts w:ascii="Cambria" w:hAnsi="Cambria"/>
          <w:sz w:val="22"/>
          <w:szCs w:val="22"/>
        </w:rPr>
        <w:t xml:space="preserve">Tez izleme Komitesinin aşağıda </w:t>
      </w:r>
      <w:r w:rsidR="00615516" w:rsidRPr="005A6A8B">
        <w:rPr>
          <w:rFonts w:ascii="Cambria" w:hAnsi="Cambria"/>
          <w:sz w:val="22"/>
          <w:szCs w:val="22"/>
        </w:rPr>
        <w:t>belirtilen</w:t>
      </w:r>
      <w:r w:rsidRPr="005A6A8B">
        <w:rPr>
          <w:rFonts w:ascii="Cambria" w:hAnsi="Cambria"/>
          <w:sz w:val="22"/>
          <w:szCs w:val="22"/>
        </w:rPr>
        <w:t xml:space="preserve"> öğretim üyelerinden oluşması konusunda gereğini arz ederim.</w:t>
      </w:r>
    </w:p>
    <w:p w:rsidR="00BD1031" w:rsidRDefault="00BD1031" w:rsidP="00BD1031">
      <w:pPr>
        <w:jc w:val="both"/>
        <w:rPr>
          <w:rFonts w:ascii="Cambria" w:hAnsi="Cambria"/>
          <w:sz w:val="22"/>
          <w:szCs w:val="22"/>
        </w:rPr>
      </w:pPr>
    </w:p>
    <w:tbl>
      <w:tblPr>
        <w:tblW w:w="10204" w:type="dxa"/>
        <w:tblInd w:w="-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7663"/>
      </w:tblGrid>
      <w:tr w:rsidR="00605F61" w:rsidRPr="00605F61" w:rsidTr="00662342">
        <w:trPr>
          <w:trHeight w:val="24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5F61" w:rsidRPr="00605F61" w:rsidRDefault="00605F61" w:rsidP="00605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F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5F61" w:rsidRPr="00605F61" w:rsidRDefault="00605F61" w:rsidP="00605F61">
            <w:pPr>
              <w:jc w:val="both"/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</w:pPr>
            <w:r w:rsidRPr="00605F61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</w:rPr>
              <w:t>Öğrenci Bilgileri</w:t>
            </w:r>
          </w:p>
        </w:tc>
      </w:tr>
      <w:tr w:rsidR="00605F61" w:rsidRPr="00605F61" w:rsidTr="00662342">
        <w:trPr>
          <w:trHeight w:val="209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5F61" w:rsidRPr="00605F61" w:rsidRDefault="00605F61" w:rsidP="00605F61">
            <w:pPr>
              <w:jc w:val="both"/>
              <w:rPr>
                <w:rFonts w:ascii="Cambria" w:hAnsi="Cambria" w:cs="Calibri"/>
                <w:iCs/>
                <w:color w:val="000000"/>
                <w:sz w:val="18"/>
                <w:szCs w:val="20"/>
              </w:rPr>
            </w:pPr>
            <w:r w:rsidRPr="00605F61">
              <w:rPr>
                <w:rFonts w:ascii="Cambria" w:hAnsi="Cambria" w:cs="Calibri"/>
                <w:iCs/>
                <w:color w:val="000000"/>
                <w:sz w:val="18"/>
                <w:szCs w:val="20"/>
              </w:rPr>
              <w:t>Adı ve Soyadı: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61" w:rsidRPr="00605F61" w:rsidRDefault="00605F61" w:rsidP="00605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F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5F61" w:rsidRPr="00605F61" w:rsidTr="00662342">
        <w:trPr>
          <w:trHeight w:val="209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5F61" w:rsidRPr="00605F61" w:rsidRDefault="00605F61" w:rsidP="00605F61">
            <w:pPr>
              <w:jc w:val="both"/>
              <w:rPr>
                <w:rFonts w:ascii="Cambria" w:hAnsi="Cambria" w:cs="Calibri"/>
                <w:iCs/>
                <w:color w:val="000000"/>
                <w:sz w:val="18"/>
                <w:szCs w:val="20"/>
              </w:rPr>
            </w:pPr>
            <w:r w:rsidRPr="00605F61">
              <w:rPr>
                <w:rFonts w:ascii="Cambria" w:hAnsi="Cambria" w:cs="Calibri"/>
                <w:iCs/>
                <w:color w:val="000000"/>
                <w:sz w:val="18"/>
                <w:szCs w:val="20"/>
              </w:rPr>
              <w:t>Enstitü Numarası: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61" w:rsidRPr="00605F61" w:rsidRDefault="00605F61" w:rsidP="00605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F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5F61" w:rsidRPr="00605F61" w:rsidTr="00662342">
        <w:trPr>
          <w:trHeight w:val="221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5F61" w:rsidRPr="00605F61" w:rsidRDefault="00605F61" w:rsidP="00605F61">
            <w:pPr>
              <w:jc w:val="both"/>
              <w:rPr>
                <w:rFonts w:ascii="Cambria" w:hAnsi="Cambria" w:cs="Calibri"/>
                <w:iCs/>
                <w:color w:val="000000"/>
                <w:sz w:val="18"/>
                <w:szCs w:val="20"/>
              </w:rPr>
            </w:pPr>
            <w:r w:rsidRPr="00605F61">
              <w:rPr>
                <w:rFonts w:ascii="Cambria" w:hAnsi="Cambria" w:cs="Calibri"/>
                <w:iCs/>
                <w:color w:val="000000"/>
                <w:sz w:val="18"/>
                <w:szCs w:val="20"/>
              </w:rPr>
              <w:t>Başarılan Yeterlik Sınav Tarihi: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F61" w:rsidRPr="00605F61" w:rsidRDefault="00605F61" w:rsidP="00605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F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5F61" w:rsidRPr="00605F61" w:rsidTr="00662342">
        <w:trPr>
          <w:trHeight w:val="221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5F61" w:rsidRPr="00605F61" w:rsidRDefault="00605F61" w:rsidP="00605F61">
            <w:pPr>
              <w:jc w:val="both"/>
              <w:rPr>
                <w:rFonts w:ascii="Cambria" w:hAnsi="Cambria" w:cs="Calibri"/>
                <w:iCs/>
                <w:color w:val="000000"/>
                <w:sz w:val="18"/>
                <w:szCs w:val="20"/>
              </w:rPr>
            </w:pPr>
            <w:r w:rsidRPr="00605F61">
              <w:rPr>
                <w:rFonts w:ascii="Cambria" w:hAnsi="Cambria" w:cs="Calibri"/>
                <w:iCs/>
                <w:color w:val="000000"/>
                <w:sz w:val="18"/>
                <w:szCs w:val="20"/>
              </w:rPr>
              <w:t>Elektronik Posta adresi: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B" w:rsidRPr="00605F61" w:rsidRDefault="00605F61" w:rsidP="00605F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5F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70D34" w:rsidRPr="00BD1031" w:rsidRDefault="004A35A5" w:rsidP="00BD1031">
      <w:pPr>
        <w:spacing w:line="360" w:lineRule="auto"/>
        <w:jc w:val="both"/>
      </w:pPr>
      <w:r w:rsidRPr="00BD1031">
        <w:tab/>
      </w:r>
      <w:r w:rsidRPr="00BD1031">
        <w:tab/>
      </w:r>
      <w:r w:rsidRPr="00BD1031">
        <w:tab/>
      </w:r>
      <w:r w:rsidRPr="00BD1031">
        <w:tab/>
      </w:r>
      <w:r w:rsidRPr="00BD1031">
        <w:tab/>
      </w:r>
      <w:r w:rsidRPr="00BD1031">
        <w:tab/>
      </w:r>
      <w:r w:rsidRPr="00BD1031">
        <w:tab/>
      </w:r>
    </w:p>
    <w:p w:rsidR="00615516" w:rsidRDefault="00615516" w:rsidP="004A35A5">
      <w:pPr>
        <w:jc w:val="both"/>
        <w:rPr>
          <w:rFonts w:ascii="Cambria" w:hAnsi="Cambria"/>
          <w:i/>
          <w:sz w:val="20"/>
          <w:szCs w:val="20"/>
        </w:rPr>
      </w:pPr>
    </w:p>
    <w:p w:rsidR="00BD1031" w:rsidRDefault="00BD1031" w:rsidP="00BD1031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BD1031">
        <w:rPr>
          <w:rFonts w:ascii="Cambria" w:hAnsi="Cambria"/>
          <w:b/>
          <w:sz w:val="20"/>
          <w:szCs w:val="20"/>
        </w:rPr>
        <w:t>ÖNERİLEN TEZ İZLEME KOMİTESİ</w:t>
      </w:r>
    </w:p>
    <w:tbl>
      <w:tblPr>
        <w:tblStyle w:val="TableGrid"/>
        <w:tblW w:w="10255" w:type="dxa"/>
        <w:tblInd w:w="-606" w:type="dxa"/>
        <w:tblLook w:val="04A0" w:firstRow="1" w:lastRow="0" w:firstColumn="1" w:lastColumn="0" w:noHBand="0" w:noVBand="1"/>
      </w:tblPr>
      <w:tblGrid>
        <w:gridCol w:w="335"/>
        <w:gridCol w:w="1545"/>
        <w:gridCol w:w="2834"/>
        <w:gridCol w:w="2834"/>
        <w:gridCol w:w="2707"/>
      </w:tblGrid>
      <w:tr w:rsidR="00615516" w:rsidTr="005D755B">
        <w:trPr>
          <w:trHeight w:val="263"/>
        </w:trPr>
        <w:tc>
          <w:tcPr>
            <w:tcW w:w="332" w:type="dxa"/>
          </w:tcPr>
          <w:p w:rsidR="0061551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615516" w:rsidRPr="0044106B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615516" w:rsidRPr="0044106B" w:rsidRDefault="00615516" w:rsidP="00615516">
            <w:pPr>
              <w:spacing w:line="360" w:lineRule="auto"/>
              <w:rPr>
                <w:rFonts w:ascii="Cambria" w:hAnsi="Cambria"/>
                <w:b/>
                <w:sz w:val="18"/>
                <w:szCs w:val="20"/>
              </w:rPr>
            </w:pPr>
            <w:r w:rsidRPr="00A00BBE">
              <w:rPr>
                <w:rFonts w:ascii="Cambria" w:hAnsi="Cambria"/>
                <w:i/>
                <w:sz w:val="20"/>
                <w:szCs w:val="20"/>
              </w:rPr>
              <w:t>Unvan, Adı ve Soyadı</w:t>
            </w:r>
            <w:r w:rsidRPr="0044106B">
              <w:rPr>
                <w:rFonts w:ascii="Cambria" w:hAnsi="Cambri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15516" w:rsidRPr="00615516" w:rsidRDefault="00615516" w:rsidP="000F53C6">
            <w:pPr>
              <w:spacing w:line="360" w:lineRule="auto"/>
              <w:rPr>
                <w:rFonts w:ascii="Cambria" w:hAnsi="Cambria"/>
                <w:i/>
                <w:sz w:val="20"/>
                <w:szCs w:val="20"/>
              </w:rPr>
            </w:pPr>
            <w:r w:rsidRPr="00615516">
              <w:rPr>
                <w:rFonts w:ascii="Cambria" w:hAnsi="Cambria"/>
                <w:i/>
                <w:sz w:val="20"/>
                <w:szCs w:val="20"/>
              </w:rPr>
              <w:t>Anabilim Dalı</w:t>
            </w:r>
          </w:p>
        </w:tc>
        <w:tc>
          <w:tcPr>
            <w:tcW w:w="2708" w:type="dxa"/>
          </w:tcPr>
          <w:p w:rsidR="00615516" w:rsidRPr="00615516" w:rsidRDefault="00615516" w:rsidP="000F53C6">
            <w:pPr>
              <w:spacing w:line="360" w:lineRule="auto"/>
              <w:rPr>
                <w:rFonts w:ascii="Cambria" w:hAnsi="Cambria"/>
                <w:i/>
                <w:sz w:val="20"/>
                <w:szCs w:val="20"/>
              </w:rPr>
            </w:pPr>
            <w:r w:rsidRPr="00615516">
              <w:rPr>
                <w:rFonts w:ascii="Cambria" w:hAnsi="Cambria"/>
                <w:i/>
                <w:sz w:val="20"/>
                <w:szCs w:val="20"/>
              </w:rPr>
              <w:t>Üniversitesi</w:t>
            </w:r>
          </w:p>
        </w:tc>
      </w:tr>
      <w:tr w:rsidR="00615516" w:rsidTr="005D755B">
        <w:trPr>
          <w:trHeight w:val="394"/>
        </w:trPr>
        <w:tc>
          <w:tcPr>
            <w:tcW w:w="332" w:type="dxa"/>
          </w:tcPr>
          <w:p w:rsidR="0061551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615516" w:rsidRPr="0044106B" w:rsidRDefault="00615516" w:rsidP="000F53C6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 w:rsidRPr="0044106B">
              <w:rPr>
                <w:rFonts w:ascii="Cambria" w:hAnsi="Cambria"/>
                <w:sz w:val="18"/>
                <w:szCs w:val="20"/>
              </w:rPr>
              <w:t>DANIŞMAN</w:t>
            </w:r>
          </w:p>
        </w:tc>
        <w:tc>
          <w:tcPr>
            <w:tcW w:w="2835" w:type="dxa"/>
          </w:tcPr>
          <w:p w:rsidR="00615516" w:rsidRPr="0044106B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615516" w:rsidRPr="0044106B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708" w:type="dxa"/>
          </w:tcPr>
          <w:p w:rsidR="00615516" w:rsidRPr="00615516" w:rsidRDefault="00615516" w:rsidP="00954E3E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 w:rsidRPr="00615516">
              <w:rPr>
                <w:rFonts w:ascii="Cambria" w:hAnsi="Cambria"/>
                <w:sz w:val="18"/>
                <w:szCs w:val="20"/>
              </w:rPr>
              <w:t>Fırat Üniversitesi</w:t>
            </w:r>
          </w:p>
        </w:tc>
      </w:tr>
      <w:tr w:rsidR="00615516" w:rsidTr="005D755B">
        <w:trPr>
          <w:trHeight w:val="394"/>
        </w:trPr>
        <w:tc>
          <w:tcPr>
            <w:tcW w:w="332" w:type="dxa"/>
          </w:tcPr>
          <w:p w:rsidR="0061551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615516" w:rsidRDefault="00615516" w:rsidP="000F53C6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TİK ÜYESİ</w:t>
            </w:r>
          </w:p>
          <w:p w:rsidR="005D755B" w:rsidRPr="000F53C6" w:rsidRDefault="005D755B" w:rsidP="000F53C6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 w:rsidRPr="005D755B">
              <w:rPr>
                <w:rFonts w:ascii="Cambria" w:hAnsi="Cambria"/>
                <w:sz w:val="15"/>
                <w:szCs w:val="20"/>
              </w:rPr>
              <w:t>(Anabilim Dalı içi)</w:t>
            </w:r>
          </w:p>
        </w:tc>
        <w:tc>
          <w:tcPr>
            <w:tcW w:w="2835" w:type="dxa"/>
          </w:tcPr>
          <w:p w:rsidR="00615516" w:rsidRPr="000F53C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615516" w:rsidRPr="000F53C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708" w:type="dxa"/>
          </w:tcPr>
          <w:p w:rsidR="00615516" w:rsidRPr="00615516" w:rsidRDefault="00615516" w:rsidP="00954E3E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 w:rsidRPr="00615516">
              <w:rPr>
                <w:rFonts w:ascii="Cambria" w:hAnsi="Cambria"/>
                <w:sz w:val="18"/>
                <w:szCs w:val="20"/>
              </w:rPr>
              <w:t>Fırat Üniversitesi</w:t>
            </w:r>
          </w:p>
        </w:tc>
      </w:tr>
      <w:tr w:rsidR="00615516" w:rsidTr="005D755B">
        <w:trPr>
          <w:trHeight w:val="394"/>
        </w:trPr>
        <w:tc>
          <w:tcPr>
            <w:tcW w:w="332" w:type="dxa"/>
          </w:tcPr>
          <w:p w:rsidR="0061551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615516" w:rsidRDefault="00615516" w:rsidP="000F53C6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TİK ÜYESİ</w:t>
            </w:r>
          </w:p>
          <w:p w:rsidR="005D755B" w:rsidRPr="000F53C6" w:rsidRDefault="005D755B" w:rsidP="000F53C6">
            <w:pPr>
              <w:spacing w:line="360" w:lineRule="auto"/>
              <w:rPr>
                <w:rFonts w:ascii="Cambria" w:hAnsi="Cambria"/>
                <w:sz w:val="18"/>
                <w:szCs w:val="20"/>
              </w:rPr>
            </w:pPr>
            <w:r w:rsidRPr="005D755B">
              <w:rPr>
                <w:rFonts w:ascii="Cambria" w:hAnsi="Cambria"/>
                <w:sz w:val="15"/>
                <w:szCs w:val="20"/>
              </w:rPr>
              <w:t xml:space="preserve">(Anabilim Dalı </w:t>
            </w:r>
            <w:r w:rsidRPr="005D755B">
              <w:rPr>
                <w:rFonts w:ascii="Cambria" w:hAnsi="Cambria"/>
                <w:sz w:val="15"/>
                <w:szCs w:val="20"/>
              </w:rPr>
              <w:t>dışı</w:t>
            </w:r>
            <w:r w:rsidRPr="005D755B">
              <w:rPr>
                <w:rFonts w:ascii="Cambria" w:hAnsi="Cambria"/>
                <w:sz w:val="15"/>
                <w:szCs w:val="20"/>
              </w:rPr>
              <w:t>)</w:t>
            </w:r>
          </w:p>
        </w:tc>
        <w:tc>
          <w:tcPr>
            <w:tcW w:w="2835" w:type="dxa"/>
          </w:tcPr>
          <w:p w:rsidR="00615516" w:rsidRPr="000F53C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615516" w:rsidRPr="000F53C6" w:rsidRDefault="00615516" w:rsidP="00BD1031">
            <w:pPr>
              <w:spacing w:line="36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2708" w:type="dxa"/>
          </w:tcPr>
          <w:p w:rsidR="00615516" w:rsidRPr="000F53C6" w:rsidRDefault="00615516" w:rsidP="0044106B">
            <w:pPr>
              <w:spacing w:line="360" w:lineRule="auto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</w:tbl>
    <w:p w:rsidR="004A35A5" w:rsidRPr="007D659B" w:rsidRDefault="000F53C6" w:rsidP="0028352D">
      <w:pPr>
        <w:spacing w:line="360" w:lineRule="auto"/>
        <w:rPr>
          <w:rFonts w:ascii="Cambria" w:hAnsi="Cambria"/>
          <w:sz w:val="22"/>
          <w:szCs w:val="22"/>
        </w:rPr>
      </w:pPr>
      <w:r w:rsidRPr="000F53C6">
        <w:rPr>
          <w:rFonts w:ascii="Cambria" w:hAnsi="Cambria"/>
          <w:sz w:val="22"/>
          <w:szCs w:val="22"/>
        </w:rPr>
        <w:t xml:space="preserve"> </w:t>
      </w:r>
    </w:p>
    <w:p w:rsidR="004A35A5" w:rsidRPr="007D659B" w:rsidRDefault="009D2A55" w:rsidP="004A35A5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.../.../20....</w:t>
      </w: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Default="004A35A5" w:rsidP="0028352D">
      <w:pPr>
        <w:jc w:val="center"/>
        <w:rPr>
          <w:rFonts w:ascii="Cambria" w:hAnsi="Cambria"/>
          <w:sz w:val="22"/>
          <w:szCs w:val="22"/>
        </w:rPr>
      </w:pPr>
      <w:r w:rsidRPr="007D659B">
        <w:rPr>
          <w:rFonts w:ascii="Cambria" w:hAnsi="Cambria"/>
          <w:sz w:val="22"/>
          <w:szCs w:val="22"/>
        </w:rPr>
        <w:t>İmza</w:t>
      </w:r>
    </w:p>
    <w:p w:rsidR="004A35A5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7D659B" w:rsidRDefault="004A35A5" w:rsidP="004A35A5">
      <w:pPr>
        <w:jc w:val="center"/>
        <w:rPr>
          <w:rFonts w:ascii="Cambria" w:hAnsi="Cambria"/>
          <w:sz w:val="22"/>
          <w:szCs w:val="22"/>
        </w:rPr>
      </w:pPr>
    </w:p>
    <w:p w:rsidR="004A35A5" w:rsidRPr="00A00BBE" w:rsidRDefault="00DA69EF" w:rsidP="004A35A5">
      <w:pPr>
        <w:jc w:val="center"/>
        <w:rPr>
          <w:rFonts w:ascii="Cambria" w:hAnsi="Cambria"/>
          <w:i/>
          <w:sz w:val="20"/>
          <w:szCs w:val="20"/>
        </w:rPr>
      </w:pPr>
      <w:r w:rsidRPr="00A00BBE">
        <w:rPr>
          <w:rFonts w:ascii="Cambria" w:hAnsi="Cambria"/>
          <w:i/>
          <w:sz w:val="20"/>
          <w:szCs w:val="20"/>
        </w:rPr>
        <w:t>(</w:t>
      </w:r>
      <w:r w:rsidR="004A35A5" w:rsidRPr="00A00BBE">
        <w:rPr>
          <w:rFonts w:ascii="Cambria" w:hAnsi="Cambria"/>
          <w:i/>
          <w:sz w:val="20"/>
          <w:szCs w:val="20"/>
        </w:rPr>
        <w:t>Unvan, Adı ve Soyadı</w:t>
      </w:r>
      <w:r w:rsidRPr="00A00BBE">
        <w:rPr>
          <w:rFonts w:ascii="Cambria" w:hAnsi="Cambria"/>
          <w:i/>
          <w:sz w:val="20"/>
          <w:szCs w:val="20"/>
        </w:rPr>
        <w:t>)</w:t>
      </w:r>
      <w:r w:rsidR="004A35A5" w:rsidRPr="00A00BBE">
        <w:rPr>
          <w:rFonts w:ascii="Cambria" w:hAnsi="Cambria"/>
          <w:i/>
          <w:sz w:val="20"/>
          <w:szCs w:val="20"/>
        </w:rPr>
        <w:t xml:space="preserve"> </w:t>
      </w:r>
    </w:p>
    <w:p w:rsidR="00512F84" w:rsidRDefault="004A35A5" w:rsidP="0028352D">
      <w:pPr>
        <w:jc w:val="center"/>
        <w:rPr>
          <w:rFonts w:ascii="Cambria" w:hAnsi="Cambria"/>
          <w:b/>
          <w:sz w:val="22"/>
          <w:szCs w:val="22"/>
        </w:rPr>
      </w:pPr>
      <w:r w:rsidRPr="00BB3439">
        <w:rPr>
          <w:rFonts w:ascii="Cambria" w:hAnsi="Cambria"/>
          <w:b/>
          <w:sz w:val="22"/>
          <w:szCs w:val="22"/>
        </w:rPr>
        <w:t>Danışman</w:t>
      </w:r>
    </w:p>
    <w:p w:rsidR="0028352D" w:rsidRDefault="0028352D" w:rsidP="0028352D">
      <w:pPr>
        <w:jc w:val="center"/>
        <w:rPr>
          <w:rFonts w:ascii="Cambria" w:hAnsi="Cambria"/>
          <w:b/>
          <w:sz w:val="22"/>
          <w:szCs w:val="22"/>
        </w:rPr>
      </w:pPr>
    </w:p>
    <w:p w:rsidR="0028352D" w:rsidRDefault="0028352D" w:rsidP="0028352D">
      <w:pPr>
        <w:jc w:val="center"/>
        <w:rPr>
          <w:rFonts w:ascii="Cambria" w:hAnsi="Cambria"/>
          <w:b/>
          <w:sz w:val="22"/>
          <w:szCs w:val="22"/>
        </w:rPr>
      </w:pPr>
    </w:p>
    <w:p w:rsidR="0028352D" w:rsidRDefault="0028352D" w:rsidP="0028352D">
      <w:pPr>
        <w:jc w:val="center"/>
        <w:rPr>
          <w:rFonts w:ascii="Cambria" w:hAnsi="Cambria"/>
          <w:b/>
          <w:sz w:val="22"/>
          <w:szCs w:val="22"/>
        </w:rPr>
      </w:pPr>
    </w:p>
    <w:p w:rsidR="0028352D" w:rsidRPr="00D02A36" w:rsidRDefault="0028352D" w:rsidP="0028352D">
      <w:pPr>
        <w:jc w:val="both"/>
        <w:rPr>
          <w:rFonts w:ascii="Cambria" w:hAnsi="Cambria"/>
          <w:i/>
          <w:sz w:val="22"/>
          <w:szCs w:val="22"/>
        </w:rPr>
      </w:pPr>
      <w:r w:rsidRPr="00D02A36">
        <w:rPr>
          <w:rFonts w:ascii="Cambria" w:hAnsi="Cambria"/>
          <w:b/>
          <w:i/>
          <w:sz w:val="22"/>
          <w:szCs w:val="22"/>
        </w:rPr>
        <w:t>AÇIKLAMA</w:t>
      </w:r>
      <w:r w:rsidRPr="00D02A36">
        <w:rPr>
          <w:rFonts w:ascii="Cambria" w:hAnsi="Cambria"/>
          <w:i/>
          <w:sz w:val="22"/>
          <w:szCs w:val="22"/>
        </w:rPr>
        <w:t>: Doktora Tez İzleme Komitesi oluşturma dilekçesi ANABİLİM DALI KURULU KARARI ekinde EBYS ile Enstitü</w:t>
      </w:r>
      <w:r w:rsidRPr="00D02A36">
        <w:rPr>
          <w:rFonts w:ascii="Cambria" w:hAnsi="Cambria"/>
          <w:i/>
          <w:sz w:val="22"/>
          <w:szCs w:val="22"/>
        </w:rPr>
        <w:t>y</w:t>
      </w:r>
      <w:r w:rsidRPr="00D02A36">
        <w:rPr>
          <w:rFonts w:ascii="Cambria" w:hAnsi="Cambria"/>
          <w:i/>
          <w:sz w:val="22"/>
          <w:szCs w:val="22"/>
        </w:rPr>
        <w:t xml:space="preserve">e </w:t>
      </w:r>
      <w:r w:rsidRPr="00D02A36">
        <w:rPr>
          <w:rFonts w:ascii="Cambria" w:hAnsi="Cambria"/>
          <w:i/>
          <w:sz w:val="22"/>
          <w:szCs w:val="22"/>
        </w:rPr>
        <w:t>gönderilir</w:t>
      </w:r>
      <w:r w:rsidRPr="00D02A36">
        <w:rPr>
          <w:rFonts w:ascii="Cambria" w:hAnsi="Cambria"/>
          <w:i/>
          <w:sz w:val="22"/>
          <w:szCs w:val="22"/>
        </w:rPr>
        <w:t>.</w:t>
      </w:r>
    </w:p>
    <w:sectPr w:rsidR="0028352D" w:rsidRPr="00D02A36" w:rsidSect="00B8306F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61" w:rsidRDefault="00941761" w:rsidP="00C11E44">
      <w:r>
        <w:separator/>
      </w:r>
    </w:p>
  </w:endnote>
  <w:endnote w:type="continuationSeparator" w:id="0">
    <w:p w:rsidR="00941761" w:rsidRDefault="00941761" w:rsidP="00C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2D" w:rsidRPr="0028352D" w:rsidRDefault="0028352D" w:rsidP="0028352D">
    <w:pPr>
      <w:pStyle w:val="Footer"/>
      <w:rPr>
        <w:rFonts w:ascii="Cambria" w:hAnsi="Cambria"/>
        <w:sz w:val="16"/>
        <w:szCs w:val="16"/>
      </w:rPr>
    </w:pPr>
    <w:r w:rsidRPr="0028352D">
      <w:rPr>
        <w:rFonts w:ascii="Cambria" w:hAnsi="Cambria"/>
        <w:sz w:val="16"/>
        <w:szCs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61" w:rsidRDefault="00941761" w:rsidP="00C11E44">
      <w:r>
        <w:separator/>
      </w:r>
    </w:p>
  </w:footnote>
  <w:footnote w:type="continuationSeparator" w:id="0">
    <w:p w:rsidR="00941761" w:rsidRDefault="00941761" w:rsidP="00C1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467"/>
    <w:multiLevelType w:val="hybridMultilevel"/>
    <w:tmpl w:val="8E6E7F74"/>
    <w:lvl w:ilvl="0" w:tplc="B66CF0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51225D7"/>
    <w:multiLevelType w:val="hybridMultilevel"/>
    <w:tmpl w:val="6DE0A02E"/>
    <w:lvl w:ilvl="0" w:tplc="9DF6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94"/>
    <w:rsid w:val="000D2A94"/>
    <w:rsid w:val="000F53C6"/>
    <w:rsid w:val="00105D75"/>
    <w:rsid w:val="001672DA"/>
    <w:rsid w:val="001D74EA"/>
    <w:rsid w:val="0028352D"/>
    <w:rsid w:val="003A7A6B"/>
    <w:rsid w:val="003B6784"/>
    <w:rsid w:val="003C7A86"/>
    <w:rsid w:val="0044106B"/>
    <w:rsid w:val="004A35A5"/>
    <w:rsid w:val="00537212"/>
    <w:rsid w:val="00582F6C"/>
    <w:rsid w:val="005A6A8B"/>
    <w:rsid w:val="005D755B"/>
    <w:rsid w:val="00605F61"/>
    <w:rsid w:val="00615516"/>
    <w:rsid w:val="0063478D"/>
    <w:rsid w:val="00662342"/>
    <w:rsid w:val="0077132E"/>
    <w:rsid w:val="008E7510"/>
    <w:rsid w:val="00941761"/>
    <w:rsid w:val="00954E3E"/>
    <w:rsid w:val="009D2A55"/>
    <w:rsid w:val="00A00BBE"/>
    <w:rsid w:val="00A574DC"/>
    <w:rsid w:val="00B70D34"/>
    <w:rsid w:val="00B8306F"/>
    <w:rsid w:val="00BD1031"/>
    <w:rsid w:val="00C11E44"/>
    <w:rsid w:val="00C55419"/>
    <w:rsid w:val="00C64694"/>
    <w:rsid w:val="00D02A36"/>
    <w:rsid w:val="00D52873"/>
    <w:rsid w:val="00D554F6"/>
    <w:rsid w:val="00DA69EF"/>
    <w:rsid w:val="00E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C8531"/>
  <w15:chartTrackingRefBased/>
  <w15:docId w15:val="{6E5A8FCD-E1B4-463C-AD58-872A723C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31"/>
    <w:pPr>
      <w:ind w:left="720"/>
      <w:contextualSpacing/>
    </w:pPr>
  </w:style>
  <w:style w:type="table" w:styleId="TableGrid">
    <w:name w:val="Table Grid"/>
    <w:basedOn w:val="TableNormal"/>
    <w:uiPriority w:val="3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11E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22</cp:revision>
  <dcterms:created xsi:type="dcterms:W3CDTF">2021-10-13T17:10:00Z</dcterms:created>
  <dcterms:modified xsi:type="dcterms:W3CDTF">2024-11-21T13:33:00Z</dcterms:modified>
</cp:coreProperties>
</file>